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82" w:rsidRPr="00337EFE" w:rsidRDefault="00B57CD0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7E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C82" w:rsidRPr="00337EFE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EB3C82" w:rsidRPr="00337EFE" w:rsidRDefault="0030447A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7EFE">
        <w:rPr>
          <w:rFonts w:ascii="Times New Roman" w:hAnsi="Times New Roman" w:cs="Times New Roman"/>
          <w:b/>
          <w:i/>
          <w:sz w:val="24"/>
          <w:szCs w:val="24"/>
        </w:rPr>
        <w:t>(Iesniegts ____/ ____/ 20</w:t>
      </w:r>
      <w:r w:rsidR="00337EFE" w:rsidRPr="00337EF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D6BA0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EB3C82" w:rsidRPr="00337EF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B3C82" w:rsidRPr="00337EFE" w:rsidRDefault="00EB3C82" w:rsidP="00E41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FE">
        <w:rPr>
          <w:rFonts w:ascii="Times New Roman" w:hAnsi="Times New Roman" w:cs="Times New Roman"/>
          <w:b/>
          <w:i/>
          <w:sz w:val="20"/>
          <w:szCs w:val="20"/>
        </w:rPr>
        <w:br/>
      </w:r>
      <w:r w:rsidR="000A2E1F" w:rsidRPr="00337EFE">
        <w:rPr>
          <w:rFonts w:ascii="Times New Roman" w:hAnsi="Times New Roman" w:cs="Times New Roman"/>
          <w:b/>
          <w:sz w:val="24"/>
          <w:szCs w:val="24"/>
        </w:rPr>
        <w:t>Ti</w:t>
      </w:r>
      <w:r w:rsidR="00002FD4" w:rsidRPr="00337EFE">
        <w:rPr>
          <w:rFonts w:ascii="Times New Roman" w:hAnsi="Times New Roman" w:cs="Times New Roman"/>
          <w:b/>
          <w:sz w:val="24"/>
          <w:szCs w:val="24"/>
        </w:rPr>
        <w:t>rg</w:t>
      </w:r>
      <w:r w:rsidR="009E62CD" w:rsidRPr="00337EFE">
        <w:rPr>
          <w:rFonts w:ascii="Times New Roman" w:hAnsi="Times New Roman" w:cs="Times New Roman"/>
          <w:b/>
          <w:sz w:val="24"/>
          <w:szCs w:val="24"/>
        </w:rPr>
        <w:t>us izpēte kokmateriālu iegād</w:t>
      </w:r>
      <w:r w:rsidR="00337EFE" w:rsidRPr="00337EFE">
        <w:rPr>
          <w:rFonts w:ascii="Times New Roman" w:hAnsi="Times New Roman" w:cs="Times New Roman"/>
          <w:b/>
          <w:sz w:val="24"/>
          <w:szCs w:val="24"/>
        </w:rPr>
        <w:t>e</w:t>
      </w:r>
      <w:r w:rsidR="009E62CD" w:rsidRPr="00337EFE">
        <w:rPr>
          <w:rFonts w:ascii="Times New Roman" w:hAnsi="Times New Roman" w:cs="Times New Roman"/>
          <w:b/>
          <w:sz w:val="24"/>
          <w:szCs w:val="24"/>
        </w:rPr>
        <w:t>i mācību prakses vajadzībām</w:t>
      </w:r>
    </w:p>
    <w:p w:rsidR="00EB3C82" w:rsidRPr="00FD6BA0" w:rsidRDefault="00EB3C82" w:rsidP="00FD6B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7EFE">
        <w:rPr>
          <w:rFonts w:ascii="Times New Roman" w:hAnsi="Times New Roman" w:cs="Times New Roman"/>
          <w:sz w:val="24"/>
          <w:szCs w:val="24"/>
        </w:rPr>
        <w:br/>
      </w:r>
      <w:r w:rsidRPr="00FD6BA0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9E62CD" w:rsidRPr="00FD6BA0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Pr="00FD6BA0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tbl>
      <w:tblPr>
        <w:tblW w:w="8801" w:type="dxa"/>
        <w:tblInd w:w="93" w:type="dxa"/>
        <w:tblLook w:val="04A0" w:firstRow="1" w:lastRow="0" w:firstColumn="1" w:lastColumn="0" w:noHBand="0" w:noVBand="1"/>
      </w:tblPr>
      <w:tblGrid>
        <w:gridCol w:w="630"/>
        <w:gridCol w:w="1723"/>
        <w:gridCol w:w="2076"/>
        <w:gridCol w:w="1296"/>
        <w:gridCol w:w="1190"/>
        <w:gridCol w:w="925"/>
        <w:gridCol w:w="940"/>
        <w:gridCol w:w="10"/>
        <w:gridCol w:w="11"/>
      </w:tblGrid>
      <w:tr w:rsidR="00337EFE" w:rsidRPr="00FD6BA0" w:rsidTr="00FD6BA0">
        <w:trPr>
          <w:gridAfter w:val="1"/>
          <w:wAfter w:w="11" w:type="dxa"/>
          <w:trHeight w:val="79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FE" w:rsidRPr="00FD6BA0" w:rsidRDefault="00337EFE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Npk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FE" w:rsidRPr="00FD6BA0" w:rsidRDefault="00337EFE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Nosaukums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FE" w:rsidRPr="00FD6BA0" w:rsidRDefault="00337EFE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Apraksts</w:t>
            </w:r>
            <w:proofErr w:type="spellEnd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izmēri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FE" w:rsidRPr="00FD6BA0" w:rsidRDefault="00337EFE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mērvienība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FE" w:rsidRPr="00FD6BA0" w:rsidRDefault="00337EFE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daudzums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FE" w:rsidRPr="00FD6BA0" w:rsidRDefault="00337EFE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Cena</w:t>
            </w:r>
            <w:proofErr w:type="spellEnd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EUR (bez PVN)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EFE" w:rsidRPr="00FD6BA0" w:rsidRDefault="00337EFE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Summa EUR (bez PVN)</w:t>
            </w:r>
          </w:p>
        </w:tc>
      </w:tr>
      <w:tr w:rsidR="00337EFE" w:rsidRPr="00FD6BA0" w:rsidTr="00FD6BA0">
        <w:trPr>
          <w:trHeight w:val="288"/>
        </w:trPr>
        <w:tc>
          <w:tcPr>
            <w:tcW w:w="8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EFE" w:rsidRPr="00FD6BA0" w:rsidRDefault="00FD6BA0" w:rsidP="00F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D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Masīvkoks</w:t>
            </w:r>
            <w:proofErr w:type="spellEnd"/>
          </w:p>
        </w:tc>
      </w:tr>
      <w:tr w:rsidR="00FD6BA0" w:rsidRPr="00FD6BA0" w:rsidTr="00FD6BA0">
        <w:trPr>
          <w:gridAfter w:val="1"/>
          <w:wAfter w:w="11" w:type="dxa"/>
          <w:trHeight w:val="105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Priede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neapmaloti dēļi 50 mm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m³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D6BA0" w:rsidRPr="00FD6BA0" w:rsidTr="00FD6BA0">
        <w:trPr>
          <w:gridAfter w:val="1"/>
          <w:wAfter w:w="11" w:type="dxa"/>
          <w:trHeight w:val="10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Osis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neapmaloti dēļi 50 mm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m³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D6BA0" w:rsidRPr="00FD6BA0" w:rsidTr="00FD6BA0">
        <w:trPr>
          <w:gridAfter w:val="1"/>
          <w:wAfter w:w="11" w:type="dxa"/>
          <w:trHeight w:val="10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Bērzs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neapmaloti dēļi 50 mm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m³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D6BA0" w:rsidRPr="00FD6BA0" w:rsidTr="00FD6BA0">
        <w:trPr>
          <w:gridAfter w:val="1"/>
          <w:wAfter w:w="11" w:type="dxa"/>
          <w:trHeight w:val="105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Ozols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neapmaloti dēļi 50 mm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m³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D6BA0" w:rsidRPr="00FD6BA0" w:rsidTr="00FD6BA0">
        <w:trPr>
          <w:gridAfter w:val="1"/>
          <w:wAfter w:w="11" w:type="dxa"/>
          <w:trHeight w:val="105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Liepa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neapmaloti dēļi 50 mm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m³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D6BA0" w:rsidRPr="00FD6BA0" w:rsidTr="00FD6BA0">
        <w:trPr>
          <w:gridAfter w:val="1"/>
          <w:wAfter w:w="11" w:type="dxa"/>
          <w:trHeight w:val="105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Buks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52mm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m³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D6BA0" w:rsidRPr="00FD6BA0" w:rsidTr="00FD6BA0">
        <w:trPr>
          <w:trHeight w:val="1056"/>
        </w:trPr>
        <w:tc>
          <w:tcPr>
            <w:tcW w:w="880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Nažfinieris</w:t>
            </w:r>
            <w:proofErr w:type="spellEnd"/>
          </w:p>
        </w:tc>
      </w:tr>
      <w:tr w:rsidR="00FD6BA0" w:rsidRPr="00FD6BA0" w:rsidTr="00FD6BA0">
        <w:trPr>
          <w:gridAfter w:val="1"/>
          <w:wAfter w:w="11" w:type="dxa"/>
          <w:trHeight w:val="105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Ozols </w:t>
            </w:r>
            <w:proofErr w:type="spellStart"/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tangensiālais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0,6mm ( paka +/- 1 m²)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D6BA0" w:rsidRPr="00FD6BA0" w:rsidTr="00FD6BA0">
        <w:trPr>
          <w:gridAfter w:val="1"/>
          <w:wAfter w:w="11" w:type="dxa"/>
          <w:trHeight w:val="105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Osis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0,6mm ( paka +/- 1 m²)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D6BA0" w:rsidRPr="00FD6BA0" w:rsidTr="00FD6BA0">
        <w:trPr>
          <w:gridAfter w:val="1"/>
          <w:wAfter w:w="11" w:type="dxa"/>
          <w:trHeight w:val="105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Bērzs -drāzts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0,6mm ( paka +/- 1 m²)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D6BA0" w:rsidRPr="00FD6BA0" w:rsidTr="00FD6BA0">
        <w:trPr>
          <w:trHeight w:val="1056"/>
        </w:trPr>
        <w:tc>
          <w:tcPr>
            <w:tcW w:w="880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Apdares</w:t>
            </w:r>
            <w:proofErr w:type="spellEnd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materiāli</w:t>
            </w:r>
            <w:proofErr w:type="spellEnd"/>
          </w:p>
        </w:tc>
      </w:tr>
      <w:tr w:rsidR="00FD6BA0" w:rsidRPr="00FD6BA0" w:rsidTr="00FD6BA0">
        <w:trPr>
          <w:gridAfter w:val="1"/>
          <w:wAfter w:w="11" w:type="dxa"/>
          <w:trHeight w:val="105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Poliuretāna </w:t>
            </w:r>
            <w:proofErr w:type="spellStart"/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divkomponentu</w:t>
            </w:r>
            <w:proofErr w:type="spellEnd"/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laka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Bezkrāsaina </w:t>
            </w:r>
            <w:proofErr w:type="spellStart"/>
            <w:r w:rsidRPr="00FD6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divkomponentu</w:t>
            </w:r>
            <w:proofErr w:type="spellEnd"/>
            <w:r w:rsidRPr="00FD6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poliuretāna laka ar lielu sausnes saturu, salīdzinoši ātri žūstoša, augsta nodiluma un skrāpējumu noturība.</w:t>
            </w:r>
            <w:r w:rsidRPr="00FD6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6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Uzklāšana ar </w:t>
            </w:r>
            <w:proofErr w:type="spellStart"/>
            <w:r w:rsidRPr="00FD6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pulivizātoru</w:t>
            </w:r>
            <w:proofErr w:type="spellEnd"/>
            <w:r w:rsidRPr="00FD6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D6BA0" w:rsidRPr="00FD6BA0" w:rsidTr="00FD6BA0">
        <w:trPr>
          <w:gridAfter w:val="1"/>
          <w:wAfter w:w="11" w:type="dxa"/>
          <w:trHeight w:val="105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PVA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Universiāla</w:t>
            </w:r>
            <w:proofErr w:type="spellEnd"/>
            <w:r w:rsidRPr="00FD6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D-3 klases </w:t>
            </w:r>
            <w:proofErr w:type="spellStart"/>
            <w:r w:rsidRPr="00FD6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mitrumizturīga</w:t>
            </w:r>
            <w:proofErr w:type="spellEnd"/>
            <w:r w:rsidRPr="00FD6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līme finierēšanai , masīvkoka salīmēšanai un saudzēšanai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  <w:bookmarkStart w:id="0" w:name="_GoBack"/>
            <w:bookmarkEnd w:id="0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D6BA0" w:rsidRPr="00FD6BA0" w:rsidTr="00FD6BA0">
        <w:trPr>
          <w:gridAfter w:val="1"/>
          <w:wAfter w:w="11" w:type="dxa"/>
          <w:trHeight w:val="105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Termokūstoša</w:t>
            </w:r>
            <w:proofErr w:type="spellEnd"/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līme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Caurspīdīga </w:t>
            </w:r>
            <w:proofErr w:type="spellStart"/>
            <w:r w:rsidRPr="00FD6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termokūstoša</w:t>
            </w:r>
            <w:proofErr w:type="spellEnd"/>
            <w:r w:rsidRPr="00FD6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līme ABS, koka, melamīna maliņu pielīmēšanai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B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D6BA0" w:rsidRPr="00FD6BA0" w:rsidTr="00FD6BA0">
        <w:trPr>
          <w:gridAfter w:val="2"/>
          <w:wAfter w:w="21" w:type="dxa"/>
          <w:trHeight w:val="28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Kopā</w:t>
            </w:r>
            <w:proofErr w:type="spellEnd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bez PVN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D6BA0" w:rsidRPr="00FD6BA0" w:rsidTr="00FD6BA0">
        <w:trPr>
          <w:gridAfter w:val="2"/>
          <w:wAfter w:w="21" w:type="dxa"/>
          <w:trHeight w:val="28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PVN 21%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D6BA0" w:rsidRPr="00FD6BA0" w:rsidTr="00FD6BA0">
        <w:trPr>
          <w:gridAfter w:val="2"/>
          <w:wAfter w:w="21" w:type="dxa"/>
          <w:trHeight w:val="28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Kopā</w:t>
            </w:r>
            <w:proofErr w:type="spellEnd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</w:t>
            </w:r>
            <w:proofErr w:type="spellEnd"/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PVN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3F013E" w:rsidRPr="00FD6BA0" w:rsidRDefault="003F013E" w:rsidP="00FD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13E" w:rsidRPr="00FD6BA0" w:rsidRDefault="00F435E3" w:rsidP="00FD6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BA0">
        <w:rPr>
          <w:rFonts w:ascii="Times New Roman" w:hAnsi="Times New Roman" w:cs="Times New Roman"/>
          <w:sz w:val="24"/>
          <w:szCs w:val="24"/>
        </w:rPr>
        <w:t>Piegādātājs apņemas nodrošināt arī citu piegādātāja sortimentā pieejamo kokmateriālu un/vai to izstrādājumu piegādi, kuri nepieciešami Pasūtītājam, kuri nav uzskaitīti tehniskajā specifikācijā, bet ar nosacījumu, ka piedāvātās cenas atbilst vidējām cenām Latvijas tirgū.</w:t>
      </w:r>
    </w:p>
    <w:p w:rsidR="00F435E3" w:rsidRPr="00FD6BA0" w:rsidRDefault="00F435E3" w:rsidP="00FD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C82" w:rsidRPr="00FD6BA0" w:rsidRDefault="003F013E" w:rsidP="00FD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BA0">
        <w:rPr>
          <w:rFonts w:ascii="Times New Roman" w:hAnsi="Times New Roman" w:cs="Times New Roman"/>
          <w:sz w:val="24"/>
          <w:szCs w:val="24"/>
        </w:rPr>
        <w:t>Preču piegāde Rīgā un Krāslavā.</w:t>
      </w:r>
    </w:p>
    <w:tbl>
      <w:tblPr>
        <w:tblW w:w="9389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337EFE" w:rsidRPr="00337EFE" w:rsidTr="00DD77A7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7EFE" w:rsidRPr="00337EFE" w:rsidRDefault="00337EFE" w:rsidP="003F013E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337EFE" w:rsidRPr="00337EFE" w:rsidTr="00DD77A7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337EFE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337EFE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37EFE" w:rsidRPr="00337EFE" w:rsidRDefault="00337EFE" w:rsidP="003F013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37EFE" w:rsidRPr="00337EFE" w:rsidRDefault="00337EFE" w:rsidP="003F013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61"/>
        <w:gridCol w:w="5160"/>
      </w:tblGrid>
      <w:tr w:rsidR="00337EFE" w:rsidRPr="00337EFE" w:rsidTr="00DD77A7">
        <w:tc>
          <w:tcPr>
            <w:tcW w:w="3261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337EFE" w:rsidRPr="00337EFE" w:rsidTr="00DD77A7">
        <w:tc>
          <w:tcPr>
            <w:tcW w:w="3261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337EFE" w:rsidRPr="00337EFE" w:rsidTr="00DD77A7">
        <w:tc>
          <w:tcPr>
            <w:tcW w:w="3261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337EFE" w:rsidRPr="00337EFE" w:rsidRDefault="00337EFE" w:rsidP="003F013E">
      <w:pPr>
        <w:spacing w:after="0" w:line="240" w:lineRule="auto"/>
        <w:rPr>
          <w:rFonts w:ascii="Times New Roman" w:hAnsi="Times New Roman" w:cs="Times New Roman"/>
        </w:rPr>
      </w:pPr>
    </w:p>
    <w:sectPr w:rsidR="00337EFE" w:rsidRPr="00337EFE" w:rsidSect="003F013E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A2E1F"/>
    <w:rsid w:val="001E6FE6"/>
    <w:rsid w:val="00301942"/>
    <w:rsid w:val="0030447A"/>
    <w:rsid w:val="00337EFE"/>
    <w:rsid w:val="003F013E"/>
    <w:rsid w:val="0042055B"/>
    <w:rsid w:val="00513049"/>
    <w:rsid w:val="007413D0"/>
    <w:rsid w:val="00792388"/>
    <w:rsid w:val="007A792B"/>
    <w:rsid w:val="00931741"/>
    <w:rsid w:val="009E62CD"/>
    <w:rsid w:val="00AC257F"/>
    <w:rsid w:val="00B57CD0"/>
    <w:rsid w:val="00B67AD6"/>
    <w:rsid w:val="00BD1289"/>
    <w:rsid w:val="00C14294"/>
    <w:rsid w:val="00C164A2"/>
    <w:rsid w:val="00C3659E"/>
    <w:rsid w:val="00D23E23"/>
    <w:rsid w:val="00D27288"/>
    <w:rsid w:val="00D654CF"/>
    <w:rsid w:val="00E41D85"/>
    <w:rsid w:val="00EB3C82"/>
    <w:rsid w:val="00EB46E8"/>
    <w:rsid w:val="00EC7528"/>
    <w:rsid w:val="00F21F9A"/>
    <w:rsid w:val="00F435E3"/>
    <w:rsid w:val="00F65BC5"/>
    <w:rsid w:val="00FC6C03"/>
    <w:rsid w:val="00FD6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A392F"/>
  <w15:docId w15:val="{41F1A8A4-5CDC-4C00-980D-B6E1A9AD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locked/>
    <w:rsid w:val="00337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DDD01-9C26-43F6-AB36-49114A49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Arturs</cp:lastModifiedBy>
  <cp:revision>2</cp:revision>
  <dcterms:created xsi:type="dcterms:W3CDTF">2025-02-03T15:05:00Z</dcterms:created>
  <dcterms:modified xsi:type="dcterms:W3CDTF">2025-02-03T15:05:00Z</dcterms:modified>
</cp:coreProperties>
</file>